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381B2D" w:rsidRDefault="00AD62DD">
      <w:pPr>
        <w:jc w:val="center"/>
      </w:pPr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Для заполнения анкеты сохраните пример на диск!</w:t>
      </w:r>
    </w:p>
    <w:p w:rsidR="00381B2D" w:rsidRDefault="00AD62DD">
      <w:pPr>
        <w:jc w:val="center"/>
      </w:pPr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Заполненную анкету отправить менеджеру договора </w:t>
      </w:r>
      <w:proofErr w:type="spellStart"/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ПриатБанка</w:t>
      </w:r>
      <w:proofErr w:type="spellEnd"/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.</w:t>
      </w:r>
    </w:p>
    <w:p w:rsidR="00381B2D" w:rsidRDefault="00AD62DD">
      <w:pPr>
        <w:jc w:val="center"/>
      </w:pPr>
      <w:r>
        <w:rPr>
          <w:rFonts w:ascii="Times New Roman" w:eastAsia="Times New Roman" w:hAnsi="Times New Roman" w:cs="Times New Roman"/>
          <w:b/>
          <w:sz w:val="24"/>
          <w:szCs w:val="24"/>
        </w:rPr>
        <w:t>АНКЕТА</w:t>
      </w:r>
    </w:p>
    <w:p w:rsidR="00381B2D" w:rsidRDefault="00AD62DD">
      <w:pPr>
        <w:jc w:val="center"/>
      </w:pPr>
      <w:r>
        <w:rPr>
          <w:rFonts w:ascii="Times New Roman" w:eastAsia="Times New Roman" w:hAnsi="Times New Roman" w:cs="Times New Roman"/>
          <w:b/>
          <w:sz w:val="18"/>
          <w:szCs w:val="18"/>
        </w:rPr>
        <w:t>на подключение предприятий задолженности по стандартному протоколу</w:t>
      </w:r>
    </w:p>
    <w:p w:rsidR="00381B2D" w:rsidRDefault="00AD62DD">
      <w:r>
        <w:rPr>
          <w:rFonts w:ascii="Times New Roman" w:eastAsia="Times New Roman" w:hAnsi="Times New Roman" w:cs="Times New Roman"/>
          <w:b/>
          <w:sz w:val="18"/>
          <w:szCs w:val="18"/>
        </w:rPr>
        <w:t>1. Контактная информация ответственного за предоставление информации для подключения Предприятия к Платежной Системе:</w:t>
      </w:r>
    </w:p>
    <w:tbl>
      <w:tblPr>
        <w:tblStyle w:val="a5"/>
        <w:tblW w:w="9347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600" w:firstRow="0" w:lastRow="0" w:firstColumn="0" w:lastColumn="0" w:noHBand="1" w:noVBand="1"/>
      </w:tblPr>
      <w:tblGrid>
        <w:gridCol w:w="1560"/>
        <w:gridCol w:w="2273"/>
        <w:gridCol w:w="3075"/>
        <w:gridCol w:w="2439"/>
      </w:tblGrid>
      <w:tr w:rsidR="00381B2D" w:rsidTr="00AD62D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ФИО</w:t>
            </w:r>
          </w:p>
        </w:tc>
        <w:tc>
          <w:tcPr>
            <w:tcW w:w="227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Мобильный телефон</w:t>
            </w:r>
          </w:p>
        </w:tc>
        <w:tc>
          <w:tcPr>
            <w:tcW w:w="30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E-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mail</w:t>
            </w:r>
            <w:proofErr w:type="spellEnd"/>
          </w:p>
        </w:tc>
        <w:tc>
          <w:tcPr>
            <w:tcW w:w="243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Skype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name</w:t>
            </w:r>
            <w:proofErr w:type="spellEnd"/>
          </w:p>
        </w:tc>
      </w:tr>
      <w:tr w:rsidR="00381B2D" w:rsidTr="00AD62D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Pr="00AD62DD" w:rsidRDefault="00AD62DD">
            <w:r>
              <w:t>Петров Петр</w:t>
            </w:r>
          </w:p>
        </w:tc>
        <w:tc>
          <w:tcPr>
            <w:tcW w:w="227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r>
              <w:t>0502222222</w:t>
            </w:r>
          </w:p>
        </w:tc>
        <w:tc>
          <w:tcPr>
            <w:tcW w:w="30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Pr="00AD62DD" w:rsidRDefault="00AD62DD">
            <w:pPr>
              <w:rPr>
                <w:lang w:val="en-US"/>
              </w:rPr>
            </w:pPr>
            <w:r>
              <w:rPr>
                <w:lang w:val="en-US"/>
              </w:rPr>
              <w:t>Petrov@mail.ru</w:t>
            </w:r>
          </w:p>
        </w:tc>
        <w:tc>
          <w:tcPr>
            <w:tcW w:w="243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Pr="00AD62DD" w:rsidRDefault="00AD62DD">
            <w:pPr>
              <w:rPr>
                <w:lang w:val="en-US"/>
              </w:rPr>
            </w:pPr>
            <w:r>
              <w:rPr>
                <w:lang w:val="en-US"/>
              </w:rPr>
              <w:t>Petrov_skype</w:t>
            </w:r>
            <w:bookmarkStart w:id="0" w:name="_GoBack"/>
            <w:bookmarkEnd w:id="0"/>
          </w:p>
        </w:tc>
      </w:tr>
    </w:tbl>
    <w:p w:rsidR="00381B2D" w:rsidRDefault="00AD62DD">
      <w:r>
        <w:rPr>
          <w:rFonts w:ascii="Times New Roman" w:eastAsia="Times New Roman" w:hAnsi="Times New Roman" w:cs="Times New Roman"/>
          <w:sz w:val="18"/>
          <w:szCs w:val="18"/>
        </w:rPr>
        <w:t>К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>онтактная информация ответственного за работу платежного шлюза (программист-разработчик):</w:t>
      </w:r>
    </w:p>
    <w:tbl>
      <w:tblPr>
        <w:tblStyle w:val="a6"/>
        <w:tblW w:w="939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600" w:firstRow="0" w:lastRow="0" w:firstColumn="0" w:lastColumn="0" w:noHBand="1" w:noVBand="1"/>
      </w:tblPr>
      <w:tblGrid>
        <w:gridCol w:w="1560"/>
        <w:gridCol w:w="2340"/>
        <w:gridCol w:w="3030"/>
        <w:gridCol w:w="2460"/>
      </w:tblGrid>
      <w:tr w:rsidR="00381B2D" w:rsidTr="00C612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ФИО</w:t>
            </w:r>
          </w:p>
        </w:tc>
        <w:tc>
          <w:tcPr>
            <w:tcW w:w="23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Мобильный телефон</w:t>
            </w:r>
          </w:p>
        </w:tc>
        <w:tc>
          <w:tcPr>
            <w:tcW w:w="30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E-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mail</w:t>
            </w:r>
            <w:proofErr w:type="spellEnd"/>
          </w:p>
        </w:tc>
        <w:tc>
          <w:tcPr>
            <w:tcW w:w="24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Skype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name</w:t>
            </w:r>
            <w:proofErr w:type="spellEnd"/>
          </w:p>
        </w:tc>
      </w:tr>
      <w:tr w:rsidR="00381B2D" w:rsidTr="00C612F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Pr="00AD62DD" w:rsidRDefault="00AD62DD">
            <w:r>
              <w:t>Иванов Иван</w:t>
            </w:r>
          </w:p>
        </w:tc>
        <w:tc>
          <w:tcPr>
            <w:tcW w:w="23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Pr="00AD62DD" w:rsidRDefault="00AD62DD">
            <w:r>
              <w:t>0501111111</w:t>
            </w:r>
          </w:p>
        </w:tc>
        <w:tc>
          <w:tcPr>
            <w:tcW w:w="303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Pr="00AD62DD" w:rsidRDefault="00AD62DD" w:rsidP="00AD62DD">
            <w:proofErr w:type="spellStart"/>
            <w:r>
              <w:rPr>
                <w:lang w:val="en-US"/>
              </w:rPr>
              <w:t>ivanov</w:t>
            </w:r>
            <w:proofErr w:type="spellEnd"/>
            <w:r w:rsidR="00BC2750" w:rsidRPr="00AD62DD">
              <w:t>@</w:t>
            </w:r>
            <w:r>
              <w:rPr>
                <w:lang w:val="en-US"/>
              </w:rPr>
              <w:t>mail</w:t>
            </w:r>
            <w:r w:rsidR="00BC2750" w:rsidRPr="00AD62DD">
              <w:t>.</w:t>
            </w:r>
            <w:r w:rsidR="00BC2750">
              <w:rPr>
                <w:lang w:val="en-US"/>
              </w:rPr>
              <w:t>net</w:t>
            </w:r>
            <w:r w:rsidR="00BC2750" w:rsidRPr="00AD62DD">
              <w:t>.</w:t>
            </w:r>
            <w:proofErr w:type="spellStart"/>
            <w:r w:rsidR="00BC2750">
              <w:rPr>
                <w:lang w:val="en-US"/>
              </w:rPr>
              <w:t>ua</w:t>
            </w:r>
            <w:proofErr w:type="spellEnd"/>
          </w:p>
        </w:tc>
        <w:tc>
          <w:tcPr>
            <w:tcW w:w="24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Pr="00AD62DD" w:rsidRDefault="00AD62DD">
            <w:proofErr w:type="spellStart"/>
            <w:r>
              <w:rPr>
                <w:lang w:val="en-US"/>
              </w:rPr>
              <w:t>Ivanov_skype</w:t>
            </w:r>
            <w:proofErr w:type="spellEnd"/>
          </w:p>
        </w:tc>
      </w:tr>
    </w:tbl>
    <w:p w:rsidR="00381B2D" w:rsidRDefault="00AD62DD">
      <w:r>
        <w:rPr>
          <w:rFonts w:ascii="Times New Roman" w:eastAsia="Times New Roman" w:hAnsi="Times New Roman" w:cs="Times New Roman"/>
          <w:b/>
          <w:sz w:val="18"/>
          <w:szCs w:val="18"/>
        </w:rPr>
        <w:t>2. Адрес Шлюза, используем</w:t>
      </w:r>
      <w:r w:rsidR="006C4AD0">
        <w:rPr>
          <w:rFonts w:ascii="Times New Roman" w:eastAsia="Times New Roman" w:hAnsi="Times New Roman" w:cs="Times New Roman"/>
          <w:b/>
          <w:sz w:val="18"/>
          <w:szCs w:val="18"/>
        </w:rPr>
        <w:t xml:space="preserve">ый для приема </w:t>
      </w:r>
      <w:proofErr w:type="spellStart"/>
      <w:r w:rsidR="006C4AD0">
        <w:rPr>
          <w:rFonts w:ascii="Times New Roman" w:eastAsia="Times New Roman" w:hAnsi="Times New Roman" w:cs="Times New Roman"/>
          <w:b/>
          <w:sz w:val="18"/>
          <w:szCs w:val="18"/>
        </w:rPr>
        <w:t>on-line</w:t>
      </w:r>
      <w:proofErr w:type="spellEnd"/>
      <w:r w:rsidR="006C4AD0">
        <w:rPr>
          <w:rFonts w:ascii="Times New Roman" w:eastAsia="Times New Roman" w:hAnsi="Times New Roman" w:cs="Times New Roman"/>
          <w:b/>
          <w:sz w:val="18"/>
          <w:szCs w:val="18"/>
        </w:rPr>
        <w:t xml:space="preserve"> запросов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(</w:t>
      </w:r>
      <w:r>
        <w:rPr>
          <w:sz w:val="18"/>
          <w:szCs w:val="18"/>
        </w:rPr>
        <w:t>сетевой протокол://</w:t>
      </w:r>
      <w:proofErr w:type="spellStart"/>
      <w:proofErr w:type="gramStart"/>
      <w:r>
        <w:rPr>
          <w:sz w:val="18"/>
          <w:szCs w:val="18"/>
        </w:rPr>
        <w:t>хост:порт</w:t>
      </w:r>
      <w:proofErr w:type="spellEnd"/>
      <w:proofErr w:type="gramEnd"/>
      <w:r>
        <w:rPr>
          <w:sz w:val="18"/>
          <w:szCs w:val="18"/>
        </w:rPr>
        <w:t>/</w:t>
      </w:r>
      <w:r>
        <w:rPr>
          <w:rFonts w:ascii="Times New Roman" w:eastAsia="Times New Roman" w:hAnsi="Times New Roman" w:cs="Times New Roman"/>
          <w:sz w:val="18"/>
          <w:szCs w:val="18"/>
        </w:rPr>
        <w:t>URL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) </w:t>
      </w:r>
      <w:r w:rsidR="00BC2750" w:rsidRPr="006C4AD0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http</w:t>
      </w:r>
      <w:r w:rsidRPr="00AD62DD">
        <w:rPr>
          <w:rFonts w:ascii="Times New Roman" w:eastAsia="Times New Roman" w:hAnsi="Times New Roman" w:cs="Times New Roman"/>
          <w:b/>
          <w:sz w:val="20"/>
          <w:szCs w:val="20"/>
        </w:rPr>
        <w:t>(</w:t>
      </w:r>
      <w:r w:rsidR="00BC2750" w:rsidRPr="006C4AD0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s</w:t>
      </w:r>
      <w:r w:rsidRPr="00AD62DD">
        <w:rPr>
          <w:rFonts w:ascii="Times New Roman" w:eastAsia="Times New Roman" w:hAnsi="Times New Roman" w:cs="Times New Roman"/>
          <w:b/>
          <w:sz w:val="20"/>
          <w:szCs w:val="20"/>
        </w:rPr>
        <w:t>)</w:t>
      </w:r>
      <w:r w:rsidR="00BC2750" w:rsidRPr="006C4AD0">
        <w:rPr>
          <w:rFonts w:ascii="Times New Roman" w:eastAsia="Times New Roman" w:hAnsi="Times New Roman" w:cs="Times New Roman"/>
          <w:b/>
          <w:sz w:val="20"/>
          <w:szCs w:val="20"/>
        </w:rPr>
        <w:t>://</w:t>
      </w:r>
      <w:r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your</w:t>
      </w:r>
      <w:r w:rsidRPr="00AD62DD">
        <w:rPr>
          <w:rFonts w:ascii="Times New Roman" w:eastAsia="Times New Roman" w:hAnsi="Times New Roman" w:cs="Times New Roman"/>
          <w:b/>
          <w:sz w:val="20"/>
          <w:szCs w:val="20"/>
        </w:rPr>
        <w:t>_</w:t>
      </w:r>
      <w:proofErr w:type="spellStart"/>
      <w:r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url</w:t>
      </w:r>
      <w:proofErr w:type="spellEnd"/>
      <w:r w:rsidR="00BC2750" w:rsidRPr="006C4AD0">
        <w:rPr>
          <w:rFonts w:ascii="Times New Roman" w:eastAsia="Times New Roman" w:hAnsi="Times New Roman" w:cs="Times New Roman"/>
          <w:b/>
          <w:sz w:val="20"/>
          <w:szCs w:val="20"/>
        </w:rPr>
        <w:t>:</w:t>
      </w:r>
      <w:r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your</w:t>
      </w:r>
      <w:r w:rsidRPr="00AD62DD">
        <w:rPr>
          <w:rFonts w:ascii="Times New Roman" w:eastAsia="Times New Roman" w:hAnsi="Times New Roman" w:cs="Times New Roman"/>
          <w:b/>
          <w:sz w:val="20"/>
          <w:szCs w:val="20"/>
        </w:rPr>
        <w:t>_</w:t>
      </w:r>
      <w:r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port</w:t>
      </w:r>
      <w:r w:rsidR="00BC2750" w:rsidRPr="006C4AD0">
        <w:rPr>
          <w:rFonts w:ascii="Times New Roman" w:eastAsia="Times New Roman" w:hAnsi="Times New Roman" w:cs="Times New Roman"/>
          <w:b/>
          <w:sz w:val="20"/>
          <w:szCs w:val="20"/>
        </w:rPr>
        <w:t>/</w:t>
      </w:r>
      <w:proofErr w:type="spellStart"/>
      <w:r w:rsidR="00BC2750" w:rsidRPr="006C4AD0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paysys</w:t>
      </w:r>
      <w:proofErr w:type="spellEnd"/>
      <w:r w:rsidR="00BC2750" w:rsidRPr="006C4AD0">
        <w:rPr>
          <w:rFonts w:ascii="Times New Roman" w:eastAsia="Times New Roman" w:hAnsi="Times New Roman" w:cs="Times New Roman"/>
          <w:b/>
          <w:sz w:val="20"/>
          <w:szCs w:val="20"/>
        </w:rPr>
        <w:t>_</w:t>
      </w:r>
      <w:r w:rsidR="00BC2750" w:rsidRPr="006C4AD0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check</w:t>
      </w:r>
      <w:r w:rsidR="00BC2750" w:rsidRPr="006C4AD0">
        <w:rPr>
          <w:rFonts w:ascii="Times New Roman" w:eastAsia="Times New Roman" w:hAnsi="Times New Roman" w:cs="Times New Roman"/>
          <w:b/>
          <w:sz w:val="20"/>
          <w:szCs w:val="20"/>
        </w:rPr>
        <w:t>.</w:t>
      </w:r>
      <w:proofErr w:type="spellStart"/>
      <w:r w:rsidR="00BC2750" w:rsidRPr="006C4AD0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cgi</w:t>
      </w:r>
      <w:proofErr w:type="spellEnd"/>
    </w:p>
    <w:p w:rsidR="00381B2D" w:rsidRDefault="00AD62DD"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3. Клиентский SSL сертификат X.509 </w:t>
      </w:r>
      <w:r>
        <w:rPr>
          <w:rFonts w:ascii="Times New Roman" w:eastAsia="Times New Roman" w:hAnsi="Times New Roman" w:cs="Times New Roman"/>
          <w:b/>
          <w:color w:val="0000FF"/>
          <w:sz w:val="18"/>
          <w:szCs w:val="18"/>
          <w:vertAlign w:val="superscript"/>
        </w:rPr>
        <w:t>[1]</w:t>
      </w:r>
    </w:p>
    <w:p w:rsidR="00381B2D" w:rsidRDefault="00AD62DD"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4. Пароль к SSL </w:t>
      </w:r>
      <w:proofErr w:type="gramStart"/>
      <w:r>
        <w:rPr>
          <w:rFonts w:ascii="Times New Roman" w:eastAsia="Times New Roman" w:hAnsi="Times New Roman" w:cs="Times New Roman"/>
          <w:b/>
          <w:sz w:val="18"/>
          <w:szCs w:val="18"/>
        </w:rPr>
        <w:t>сертификату</w:t>
      </w:r>
      <w:r>
        <w:rPr>
          <w:rFonts w:ascii="Times New Roman" w:eastAsia="Times New Roman" w:hAnsi="Times New Roman" w:cs="Times New Roman"/>
          <w:b/>
          <w:color w:val="0000FF"/>
          <w:sz w:val="18"/>
          <w:szCs w:val="18"/>
          <w:vertAlign w:val="superscript"/>
        </w:rPr>
        <w:t>[</w:t>
      </w:r>
      <w:proofErr w:type="gramEnd"/>
      <w:r>
        <w:rPr>
          <w:rFonts w:ascii="Times New Roman" w:eastAsia="Times New Roman" w:hAnsi="Times New Roman" w:cs="Times New Roman"/>
          <w:b/>
          <w:color w:val="0000FF"/>
          <w:sz w:val="18"/>
          <w:szCs w:val="18"/>
          <w:vertAlign w:val="superscript"/>
        </w:rPr>
        <w:t>6]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 ______</w:t>
      </w:r>
    </w:p>
    <w:p w:rsidR="00381B2D" w:rsidRPr="006C4AD0" w:rsidRDefault="00AD62DD">
      <w:pPr>
        <w:rPr>
          <w:lang w:val="en-US"/>
        </w:rPr>
      </w:pP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5. Тестовый идентификатор </w:t>
      </w:r>
      <w:r>
        <w:rPr>
          <w:rFonts w:ascii="Times New Roman" w:eastAsia="Times New Roman" w:hAnsi="Times New Roman" w:cs="Times New Roman"/>
          <w:b/>
          <w:color w:val="0000FF"/>
          <w:sz w:val="18"/>
          <w:szCs w:val="18"/>
          <w:vertAlign w:val="superscript"/>
        </w:rPr>
        <w:t>[2</w:t>
      </w:r>
      <w:proofErr w:type="gramStart"/>
      <w:r>
        <w:rPr>
          <w:rFonts w:ascii="Times New Roman" w:eastAsia="Times New Roman" w:hAnsi="Times New Roman" w:cs="Times New Roman"/>
          <w:b/>
          <w:color w:val="0000FF"/>
          <w:sz w:val="18"/>
          <w:szCs w:val="18"/>
          <w:vertAlign w:val="superscript"/>
        </w:rPr>
        <w:t xml:space="preserve">] </w:t>
      </w:r>
      <w:r>
        <w:rPr>
          <w:rFonts w:ascii="Times New Roman" w:eastAsia="Times New Roman" w:hAnsi="Times New Roman" w:cs="Times New Roman"/>
          <w:b/>
          <w:color w:val="0000FF"/>
          <w:sz w:val="18"/>
          <w:szCs w:val="18"/>
          <w:vertAlign w:val="superscript"/>
        </w:rPr>
        <w:t xml:space="preserve"> </w:t>
      </w:r>
      <w:r w:rsidR="006C4AD0">
        <w:rPr>
          <w:rFonts w:ascii="Times New Roman" w:eastAsia="Times New Roman" w:hAnsi="Times New Roman" w:cs="Times New Roman"/>
          <w:b/>
          <w:sz w:val="18"/>
          <w:szCs w:val="18"/>
          <w:lang w:val="en-US"/>
        </w:rPr>
        <w:t>1</w:t>
      </w:r>
      <w:proofErr w:type="gramEnd"/>
    </w:p>
    <w:p w:rsidR="00381B2D" w:rsidRDefault="00AD62DD"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6. Методы </w:t>
      </w:r>
      <w:hyperlink r:id="rId5">
        <w:r>
          <w:rPr>
            <w:rFonts w:ascii="Times New Roman" w:eastAsia="Times New Roman" w:hAnsi="Times New Roman" w:cs="Times New Roman"/>
            <w:b/>
            <w:color w:val="1155CC"/>
            <w:sz w:val="18"/>
            <w:szCs w:val="18"/>
            <w:u w:val="single"/>
          </w:rPr>
          <w:t>стандартного протокола</w:t>
        </w:r>
      </w:hyperlink>
      <w:r>
        <w:rPr>
          <w:rFonts w:ascii="Times New Roman" w:eastAsia="Times New Roman" w:hAnsi="Times New Roman" w:cs="Times New Roman"/>
          <w:b/>
          <w:sz w:val="18"/>
          <w:szCs w:val="18"/>
        </w:rPr>
        <w:t>, реализуемые предприятием (необходимое- подчеркнуть):</w:t>
      </w:r>
    </w:p>
    <w:p w:rsidR="00381B2D" w:rsidRPr="00BC2750" w:rsidRDefault="00AD62DD">
      <w:pPr>
        <w:numPr>
          <w:ilvl w:val="0"/>
          <w:numId w:val="1"/>
        </w:numPr>
        <w:ind w:hanging="360"/>
        <w:contextualSpacing/>
        <w:rPr>
          <w:rFonts w:ascii="Times New Roman" w:eastAsia="Times New Roman" w:hAnsi="Times New Roman" w:cs="Times New Roman"/>
          <w:b/>
          <w:sz w:val="18"/>
          <w:szCs w:val="18"/>
          <w:u w:val="thick"/>
        </w:rPr>
      </w:pPr>
      <w:r w:rsidRPr="00BC2750">
        <w:rPr>
          <w:rFonts w:ascii="Times New Roman" w:eastAsia="Times New Roman" w:hAnsi="Times New Roman" w:cs="Times New Roman"/>
          <w:b/>
          <w:sz w:val="18"/>
          <w:szCs w:val="18"/>
          <w:u w:val="thick"/>
        </w:rPr>
        <w:t>Предварительный поиск</w:t>
      </w:r>
    </w:p>
    <w:p w:rsidR="00381B2D" w:rsidRPr="00BC2750" w:rsidRDefault="00AD62DD">
      <w:pPr>
        <w:numPr>
          <w:ilvl w:val="0"/>
          <w:numId w:val="1"/>
        </w:numPr>
        <w:ind w:hanging="360"/>
        <w:contextualSpacing/>
        <w:rPr>
          <w:rFonts w:ascii="Times New Roman" w:eastAsia="Times New Roman" w:hAnsi="Times New Roman" w:cs="Times New Roman"/>
          <w:b/>
          <w:sz w:val="18"/>
          <w:szCs w:val="18"/>
          <w:u w:val="thick"/>
        </w:rPr>
      </w:pPr>
      <w:r w:rsidRPr="00BC2750">
        <w:rPr>
          <w:rFonts w:ascii="Times New Roman" w:eastAsia="Times New Roman" w:hAnsi="Times New Roman" w:cs="Times New Roman"/>
          <w:b/>
          <w:sz w:val="18"/>
          <w:szCs w:val="18"/>
          <w:u w:val="thick"/>
        </w:rPr>
        <w:t>Поиск</w:t>
      </w:r>
    </w:p>
    <w:p w:rsidR="00381B2D" w:rsidRPr="00BC2750" w:rsidRDefault="00AD62DD">
      <w:pPr>
        <w:numPr>
          <w:ilvl w:val="0"/>
          <w:numId w:val="1"/>
        </w:numPr>
        <w:ind w:hanging="360"/>
        <w:contextualSpacing/>
        <w:rPr>
          <w:rFonts w:ascii="Times New Roman" w:eastAsia="Times New Roman" w:hAnsi="Times New Roman" w:cs="Times New Roman"/>
          <w:b/>
          <w:sz w:val="18"/>
          <w:szCs w:val="18"/>
          <w:u w:val="thick"/>
        </w:rPr>
      </w:pPr>
      <w:r w:rsidRPr="00BC2750">
        <w:rPr>
          <w:rFonts w:ascii="Times New Roman" w:eastAsia="Times New Roman" w:hAnsi="Times New Roman" w:cs="Times New Roman"/>
          <w:b/>
          <w:sz w:val="18"/>
          <w:szCs w:val="18"/>
          <w:u w:val="thick"/>
        </w:rPr>
        <w:t>Проверка на запись</w:t>
      </w:r>
    </w:p>
    <w:p w:rsidR="00381B2D" w:rsidRPr="00BC2750" w:rsidRDefault="00AD62DD">
      <w:pPr>
        <w:numPr>
          <w:ilvl w:val="0"/>
          <w:numId w:val="1"/>
        </w:numPr>
        <w:ind w:hanging="360"/>
        <w:contextualSpacing/>
        <w:rPr>
          <w:rFonts w:ascii="Times New Roman" w:eastAsia="Times New Roman" w:hAnsi="Times New Roman" w:cs="Times New Roman"/>
          <w:b/>
          <w:sz w:val="18"/>
          <w:szCs w:val="18"/>
          <w:u w:val="thick"/>
        </w:rPr>
      </w:pPr>
      <w:r w:rsidRPr="00BC2750">
        <w:rPr>
          <w:rFonts w:ascii="Times New Roman" w:eastAsia="Times New Roman" w:hAnsi="Times New Roman" w:cs="Times New Roman"/>
          <w:b/>
          <w:sz w:val="18"/>
          <w:szCs w:val="18"/>
          <w:u w:val="thick"/>
        </w:rPr>
        <w:t>Расчет комиссии</w:t>
      </w:r>
    </w:p>
    <w:p w:rsidR="00381B2D" w:rsidRPr="00BC2750" w:rsidRDefault="00AD62DD">
      <w:pPr>
        <w:numPr>
          <w:ilvl w:val="0"/>
          <w:numId w:val="1"/>
        </w:numPr>
        <w:ind w:hanging="360"/>
        <w:contextualSpacing/>
        <w:rPr>
          <w:rFonts w:ascii="Times New Roman" w:eastAsia="Times New Roman" w:hAnsi="Times New Roman" w:cs="Times New Roman"/>
          <w:b/>
          <w:sz w:val="18"/>
          <w:szCs w:val="18"/>
          <w:u w:val="thick"/>
        </w:rPr>
      </w:pPr>
      <w:r w:rsidRPr="00BC2750">
        <w:rPr>
          <w:rFonts w:ascii="Times New Roman" w:eastAsia="Times New Roman" w:hAnsi="Times New Roman" w:cs="Times New Roman"/>
          <w:b/>
          <w:sz w:val="18"/>
          <w:szCs w:val="18"/>
          <w:u w:val="thick"/>
        </w:rPr>
        <w:t>Запись платежа</w:t>
      </w:r>
    </w:p>
    <w:p w:rsidR="00381B2D" w:rsidRPr="00BC2750" w:rsidRDefault="00AD62DD">
      <w:pPr>
        <w:numPr>
          <w:ilvl w:val="0"/>
          <w:numId w:val="1"/>
        </w:numPr>
        <w:ind w:hanging="360"/>
        <w:contextualSpacing/>
        <w:rPr>
          <w:rFonts w:ascii="Times New Roman" w:eastAsia="Times New Roman" w:hAnsi="Times New Roman" w:cs="Times New Roman"/>
          <w:b/>
          <w:sz w:val="18"/>
          <w:szCs w:val="18"/>
          <w:u w:val="thick"/>
        </w:rPr>
      </w:pPr>
      <w:r w:rsidRPr="00BC2750">
        <w:rPr>
          <w:rFonts w:ascii="Times New Roman" w:eastAsia="Times New Roman" w:hAnsi="Times New Roman" w:cs="Times New Roman"/>
          <w:b/>
          <w:sz w:val="18"/>
          <w:szCs w:val="18"/>
          <w:u w:val="thick"/>
        </w:rPr>
        <w:t>Отмена платежа</w:t>
      </w:r>
    </w:p>
    <w:p w:rsidR="00381B2D" w:rsidRPr="00BC2750" w:rsidRDefault="00AD62DD">
      <w:pPr>
        <w:numPr>
          <w:ilvl w:val="0"/>
          <w:numId w:val="1"/>
        </w:numPr>
        <w:ind w:hanging="360"/>
        <w:contextualSpacing/>
        <w:rPr>
          <w:rFonts w:ascii="Times New Roman" w:eastAsia="Times New Roman" w:hAnsi="Times New Roman" w:cs="Times New Roman"/>
          <w:b/>
          <w:sz w:val="18"/>
          <w:szCs w:val="18"/>
          <w:u w:val="thick"/>
        </w:rPr>
      </w:pPr>
      <w:r w:rsidRPr="00BC2750">
        <w:rPr>
          <w:rFonts w:ascii="Times New Roman" w:eastAsia="Times New Roman" w:hAnsi="Times New Roman" w:cs="Times New Roman"/>
          <w:b/>
          <w:sz w:val="18"/>
          <w:szCs w:val="18"/>
          <w:u w:val="thick"/>
        </w:rPr>
        <w:t>Выгрузка реестра</w:t>
      </w:r>
    </w:p>
    <w:p w:rsidR="00381B2D" w:rsidRDefault="00AD62DD"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7. Информация для подключения к платежной системе ПАО </w:t>
      </w:r>
      <w:proofErr w:type="spellStart"/>
      <w:r>
        <w:rPr>
          <w:rFonts w:ascii="Times New Roman" w:eastAsia="Times New Roman" w:hAnsi="Times New Roman" w:cs="Times New Roman"/>
          <w:b/>
          <w:sz w:val="18"/>
          <w:szCs w:val="18"/>
        </w:rPr>
        <w:t>ПриватБанк</w:t>
      </w:r>
      <w:proofErr w:type="spellEnd"/>
      <w:r>
        <w:rPr>
          <w:rFonts w:ascii="Times New Roman" w:eastAsia="Times New Roman" w:hAnsi="Times New Roman" w:cs="Times New Roman"/>
          <w:b/>
          <w:sz w:val="18"/>
          <w:szCs w:val="18"/>
        </w:rPr>
        <w:t>:</w:t>
      </w:r>
    </w:p>
    <w:tbl>
      <w:tblPr>
        <w:tblStyle w:val="a7"/>
        <w:tblW w:w="9260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600" w:firstRow="0" w:lastRow="0" w:firstColumn="0" w:lastColumn="0" w:noHBand="1" w:noVBand="1"/>
      </w:tblPr>
      <w:tblGrid>
        <w:gridCol w:w="500"/>
        <w:gridCol w:w="2000"/>
        <w:gridCol w:w="995"/>
        <w:gridCol w:w="1485"/>
        <w:gridCol w:w="1215"/>
        <w:gridCol w:w="1020"/>
        <w:gridCol w:w="1275"/>
        <w:gridCol w:w="770"/>
      </w:tblGrid>
      <w:tr w:rsidR="00381B2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5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0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Предприятие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br/>
              <w:t xml:space="preserve"> (наименование в соотв. с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гос.регистрацией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/</w:t>
            </w:r>
          </w:p>
          <w:p w:rsidR="00381B2D" w:rsidRDefault="00AD62DD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общеупотребительное наименование)</w:t>
            </w:r>
          </w:p>
        </w:tc>
        <w:tc>
          <w:tcPr>
            <w:tcW w:w="99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ОКПО</w:t>
            </w:r>
          </w:p>
        </w:tc>
        <w:tc>
          <w:tcPr>
            <w:tcW w:w="14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Кодификатор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 предприятия </w:t>
            </w:r>
            <w:r>
              <w:rPr>
                <w:rFonts w:ascii="Times New Roman" w:eastAsia="Times New Roman" w:hAnsi="Times New Roman" w:cs="Times New Roman"/>
                <w:b/>
                <w:color w:val="0000FF"/>
                <w:sz w:val="18"/>
                <w:szCs w:val="18"/>
                <w:vertAlign w:val="superscript"/>
              </w:rPr>
              <w:t>[3]</w:t>
            </w:r>
          </w:p>
        </w:tc>
        <w:tc>
          <w:tcPr>
            <w:tcW w:w="12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Услуга </w:t>
            </w:r>
            <w:r>
              <w:rPr>
                <w:rFonts w:ascii="Times New Roman" w:eastAsia="Times New Roman" w:hAnsi="Times New Roman" w:cs="Times New Roman"/>
                <w:b/>
                <w:color w:val="0000FF"/>
                <w:sz w:val="18"/>
                <w:szCs w:val="18"/>
                <w:vertAlign w:val="superscript"/>
              </w:rPr>
              <w:t>[4]</w:t>
            </w:r>
          </w:p>
        </w:tc>
        <w:tc>
          <w:tcPr>
            <w:tcW w:w="102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Код услуги </w:t>
            </w:r>
            <w:r>
              <w:rPr>
                <w:rFonts w:ascii="Times New Roman" w:eastAsia="Times New Roman" w:hAnsi="Times New Roman" w:cs="Times New Roman"/>
                <w:b/>
                <w:color w:val="0000FF"/>
                <w:sz w:val="18"/>
                <w:szCs w:val="18"/>
                <w:vertAlign w:val="superscript"/>
              </w:rPr>
              <w:t>[7]</w:t>
            </w:r>
          </w:p>
        </w:tc>
        <w:tc>
          <w:tcPr>
            <w:tcW w:w="12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Р/Счет </w:t>
            </w:r>
            <w:r>
              <w:rPr>
                <w:rFonts w:ascii="Times New Roman" w:eastAsia="Times New Roman" w:hAnsi="Times New Roman" w:cs="Times New Roman"/>
                <w:b/>
                <w:color w:val="0000FF"/>
                <w:sz w:val="18"/>
                <w:szCs w:val="18"/>
                <w:vertAlign w:val="superscript"/>
              </w:rPr>
              <w:t>[5]</w:t>
            </w:r>
          </w:p>
        </w:tc>
        <w:tc>
          <w:tcPr>
            <w:tcW w:w="7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МФО</w:t>
            </w:r>
          </w:p>
          <w:p w:rsidR="00381B2D" w:rsidRDefault="00381B2D"/>
        </w:tc>
      </w:tr>
      <w:tr w:rsidR="00381B2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0"/>
        </w:trPr>
        <w:tc>
          <w:tcPr>
            <w:tcW w:w="5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0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99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14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12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1.</w:t>
            </w:r>
          </w:p>
          <w:p w:rsidR="00381B2D" w:rsidRDefault="00AD62DD"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2.</w:t>
            </w:r>
          </w:p>
          <w:p w:rsidR="00381B2D" w:rsidRDefault="00AD62DD"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102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1.</w:t>
            </w:r>
          </w:p>
          <w:p w:rsidR="00381B2D" w:rsidRDefault="00AD62DD"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2.</w:t>
            </w:r>
          </w:p>
          <w:p w:rsidR="00381B2D" w:rsidRDefault="00AD62DD"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12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1.</w:t>
            </w:r>
          </w:p>
          <w:p w:rsidR="00381B2D" w:rsidRDefault="00AD62DD"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2.</w:t>
            </w:r>
          </w:p>
          <w:p w:rsidR="00381B2D" w:rsidRDefault="00AD62DD"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7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</w:tr>
      <w:tr w:rsidR="00381B2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/>
        </w:trPr>
        <w:tc>
          <w:tcPr>
            <w:tcW w:w="5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0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99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14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12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102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12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7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</w:tr>
      <w:tr w:rsidR="00381B2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"/>
        </w:trPr>
        <w:tc>
          <w:tcPr>
            <w:tcW w:w="5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AD62D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n</w:t>
            </w:r>
          </w:p>
        </w:tc>
        <w:tc>
          <w:tcPr>
            <w:tcW w:w="20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99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14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12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102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12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  <w:tc>
          <w:tcPr>
            <w:tcW w:w="7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81B2D" w:rsidRDefault="00381B2D"/>
        </w:tc>
      </w:tr>
    </w:tbl>
    <w:p w:rsidR="00381B2D" w:rsidRDefault="00AD62DD">
      <w:pPr>
        <w:spacing w:line="240" w:lineRule="auto"/>
      </w:pPr>
      <w:r>
        <w:rPr>
          <w:color w:val="0000FF"/>
          <w:sz w:val="18"/>
          <w:szCs w:val="18"/>
        </w:rPr>
        <w:t>[1]</w:t>
      </w:r>
      <w:r>
        <w:rPr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Сертификат, предоставляемый предприятием для аутентификации Платежной Системы. Сертификат предоставлять в </w:t>
      </w:r>
      <w:proofErr w:type="gramStart"/>
      <w:r>
        <w:rPr>
          <w:rFonts w:ascii="Times New Roman" w:eastAsia="Times New Roman" w:hAnsi="Times New Roman" w:cs="Times New Roman"/>
          <w:b/>
          <w:sz w:val="18"/>
          <w:szCs w:val="18"/>
        </w:rPr>
        <w:t>архиве,  менеджеру</w:t>
      </w:r>
      <w:proofErr w:type="gramEnd"/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договора .</w:t>
      </w:r>
    </w:p>
    <w:p w:rsidR="00381B2D" w:rsidRDefault="00AD62DD">
      <w:pPr>
        <w:spacing w:line="240" w:lineRule="auto"/>
      </w:pPr>
      <w:r>
        <w:rPr>
          <w:color w:val="0000FF"/>
          <w:sz w:val="18"/>
          <w:szCs w:val="18"/>
        </w:rPr>
        <w:t>[2]</w:t>
      </w:r>
      <w:r>
        <w:rPr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Идентификатор плательщика, используемый </w:t>
      </w:r>
      <w:proofErr w:type="gramStart"/>
      <w:r>
        <w:rPr>
          <w:rFonts w:ascii="Times New Roman" w:eastAsia="Times New Roman" w:hAnsi="Times New Roman" w:cs="Times New Roman"/>
          <w:b/>
          <w:sz w:val="18"/>
          <w:szCs w:val="18"/>
        </w:rPr>
        <w:t>для тестировании</w:t>
      </w:r>
      <w:proofErr w:type="gramEnd"/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механизма приема платежей.</w:t>
      </w:r>
    </w:p>
    <w:p w:rsidR="00381B2D" w:rsidRDefault="00AD62DD">
      <w:pPr>
        <w:spacing w:line="240" w:lineRule="auto"/>
      </w:pPr>
      <w:r>
        <w:rPr>
          <w:rFonts w:ascii="Times New Roman" w:eastAsia="Times New Roman" w:hAnsi="Times New Roman" w:cs="Times New Roman"/>
          <w:color w:val="0000FF"/>
          <w:sz w:val="18"/>
          <w:szCs w:val="18"/>
        </w:rPr>
        <w:t>[3</w:t>
      </w:r>
      <w:proofErr w:type="gramStart"/>
      <w:r>
        <w:rPr>
          <w:rFonts w:ascii="Times New Roman" w:eastAsia="Times New Roman" w:hAnsi="Times New Roman" w:cs="Times New Roman"/>
          <w:color w:val="0000FF"/>
          <w:sz w:val="18"/>
          <w:szCs w:val="18"/>
        </w:rPr>
        <w:t>]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 Индивидуальный</w:t>
      </w:r>
      <w:proofErr w:type="gramEnd"/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код (</w:t>
      </w:r>
      <w:r>
        <w:rPr>
          <w:rFonts w:ascii="Times New Roman" w:eastAsia="Times New Roman" w:hAnsi="Times New Roman" w:cs="Times New Roman"/>
          <w:sz w:val="18"/>
          <w:szCs w:val="18"/>
        </w:rPr>
        <w:t>используемые символы 0-9, A-Z, a-z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>)  предприятия (</w:t>
      </w:r>
      <w:proofErr w:type="spellStart"/>
      <w:r>
        <w:rPr>
          <w:sz w:val="18"/>
          <w:szCs w:val="18"/>
        </w:rPr>
        <w:t>company_code</w:t>
      </w:r>
      <w:proofErr w:type="spellEnd"/>
      <w:r>
        <w:rPr>
          <w:rFonts w:ascii="Times New Roman" w:eastAsia="Times New Roman" w:hAnsi="Times New Roman" w:cs="Times New Roman"/>
          <w:b/>
          <w:sz w:val="18"/>
          <w:szCs w:val="18"/>
        </w:rPr>
        <w:t>) для заведения в Платежную Систему.</w:t>
      </w:r>
    </w:p>
    <w:p w:rsidR="00381B2D" w:rsidRDefault="00AD62DD">
      <w:pPr>
        <w:spacing w:line="240" w:lineRule="auto"/>
      </w:pPr>
      <w:r>
        <w:rPr>
          <w:rFonts w:ascii="Times New Roman" w:eastAsia="Times New Roman" w:hAnsi="Times New Roman" w:cs="Times New Roman"/>
          <w:color w:val="0000FF"/>
          <w:sz w:val="18"/>
          <w:szCs w:val="18"/>
        </w:rPr>
        <w:t>[4</w:t>
      </w:r>
      <w:proofErr w:type="gramStart"/>
      <w:r>
        <w:rPr>
          <w:rFonts w:ascii="Times New Roman" w:eastAsia="Times New Roman" w:hAnsi="Times New Roman" w:cs="Times New Roman"/>
          <w:color w:val="0000FF"/>
          <w:sz w:val="18"/>
          <w:szCs w:val="18"/>
        </w:rPr>
        <w:t>]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 Наименование</w:t>
      </w:r>
      <w:proofErr w:type="gramEnd"/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услуги, оказываемой Предприяти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>ем.</w:t>
      </w:r>
    </w:p>
    <w:p w:rsidR="00381B2D" w:rsidRDefault="00AD62DD">
      <w:pPr>
        <w:spacing w:line="240" w:lineRule="auto"/>
      </w:pPr>
      <w:r>
        <w:rPr>
          <w:rFonts w:ascii="Times New Roman" w:eastAsia="Times New Roman" w:hAnsi="Times New Roman" w:cs="Times New Roman"/>
          <w:color w:val="0000FF"/>
          <w:sz w:val="18"/>
          <w:szCs w:val="18"/>
        </w:rPr>
        <w:t>[5</w:t>
      </w:r>
      <w:proofErr w:type="gramStart"/>
      <w:r>
        <w:rPr>
          <w:rFonts w:ascii="Times New Roman" w:eastAsia="Times New Roman" w:hAnsi="Times New Roman" w:cs="Times New Roman"/>
          <w:color w:val="0000FF"/>
          <w:sz w:val="18"/>
          <w:szCs w:val="18"/>
        </w:rPr>
        <w:t>]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 Счет</w:t>
      </w:r>
      <w:proofErr w:type="gramEnd"/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Предприятия, используемый для перечисления средств в пользу Предприятия в соответствии с указанной услугой.</w:t>
      </w:r>
    </w:p>
    <w:p w:rsidR="00381B2D" w:rsidRDefault="00AD62DD">
      <w:pPr>
        <w:spacing w:line="240" w:lineRule="auto"/>
      </w:pPr>
      <w:r>
        <w:rPr>
          <w:color w:val="0000FF"/>
          <w:sz w:val="18"/>
          <w:szCs w:val="18"/>
        </w:rPr>
        <w:t>[6</w:t>
      </w:r>
      <w:proofErr w:type="gramStart"/>
      <w:r>
        <w:rPr>
          <w:color w:val="0000FF"/>
          <w:sz w:val="18"/>
          <w:szCs w:val="18"/>
        </w:rPr>
        <w:t xml:space="preserve">] </w:t>
      </w:r>
      <w:r>
        <w:rPr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>Пароль</w:t>
      </w:r>
      <w:proofErr w:type="gramEnd"/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запрашивается при подключении сертификата в ПС.</w:t>
      </w:r>
    </w:p>
    <w:p w:rsidR="00381B2D" w:rsidRDefault="00AD62DD">
      <w:pPr>
        <w:spacing w:line="240" w:lineRule="auto"/>
      </w:pPr>
      <w:r>
        <w:rPr>
          <w:color w:val="0000FF"/>
          <w:sz w:val="18"/>
          <w:szCs w:val="18"/>
        </w:rPr>
        <w:lastRenderedPageBreak/>
        <w:t>[7</w:t>
      </w:r>
      <w:proofErr w:type="gramStart"/>
      <w:r>
        <w:rPr>
          <w:color w:val="0000FF"/>
          <w:sz w:val="18"/>
          <w:szCs w:val="18"/>
        </w:rPr>
        <w:t xml:space="preserve">] </w:t>
      </w:r>
      <w:r>
        <w:rPr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>Знание</w:t>
      </w:r>
      <w:proofErr w:type="gramEnd"/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кодов услуг. См. </w:t>
      </w:r>
      <w:proofErr w:type="spellStart"/>
      <w:r>
        <w:rPr>
          <w:rFonts w:ascii="Times New Roman" w:eastAsia="Times New Roman" w:hAnsi="Times New Roman" w:cs="Times New Roman"/>
          <w:b/>
          <w:sz w:val="18"/>
          <w:szCs w:val="18"/>
        </w:rPr>
        <w:t>serviceCode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</w:rPr>
        <w:t xml:space="preserve"> в </w:t>
      </w:r>
      <w:hyperlink r:id="rId6">
        <w:r>
          <w:rPr>
            <w:rFonts w:ascii="Times New Roman" w:eastAsia="Times New Roman" w:hAnsi="Times New Roman" w:cs="Times New Roman"/>
            <w:b/>
            <w:color w:val="1155CC"/>
            <w:sz w:val="18"/>
            <w:szCs w:val="18"/>
            <w:u w:val="single"/>
          </w:rPr>
          <w:t>спецификации</w:t>
        </w:r>
      </w:hyperlink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.  </w:t>
      </w:r>
      <w:r>
        <w:rPr>
          <w:rFonts w:ascii="Times New Roman" w:eastAsia="Times New Roman" w:hAnsi="Times New Roman" w:cs="Times New Roman"/>
          <w:b/>
          <w:color w:val="FF0000"/>
          <w:sz w:val="18"/>
          <w:szCs w:val="18"/>
        </w:rPr>
        <w:t>Заполнение обязательно!</w:t>
      </w:r>
      <w:r>
        <w:rPr>
          <w:rFonts w:ascii="Times New Roman" w:eastAsia="Times New Roman" w:hAnsi="Times New Roman" w:cs="Times New Roman"/>
          <w:b/>
          <w:sz w:val="18"/>
          <w:szCs w:val="18"/>
        </w:rPr>
        <w:t xml:space="preserve"> </w:t>
      </w:r>
    </w:p>
    <w:p w:rsidR="00381B2D" w:rsidRDefault="00381B2D">
      <w:pPr>
        <w:spacing w:line="240" w:lineRule="auto"/>
      </w:pPr>
    </w:p>
    <w:p w:rsidR="00381B2D" w:rsidRDefault="00AD62DD">
      <w:pPr>
        <w:spacing w:line="240" w:lineRule="auto"/>
      </w:pPr>
      <w:r>
        <w:rPr>
          <w:sz w:val="18"/>
          <w:szCs w:val="18"/>
        </w:rPr>
        <w:t>________________________________________________________________________</w:t>
      </w:r>
    </w:p>
    <w:sectPr w:rsidR="00381B2D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0D6C1F"/>
    <w:multiLevelType w:val="multilevel"/>
    <w:tmpl w:val="64EE704A"/>
    <w:lvl w:ilvl="0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1">
      <w:start w:val="1"/>
      <w:numFmt w:val="bullet"/>
      <w:lvlText w:val="○"/>
      <w:lvlJc w:val="left"/>
      <w:pPr>
        <w:ind w:left="2160" w:firstLine="1800"/>
      </w:pPr>
      <w:rPr>
        <w:u w:val="none"/>
      </w:rPr>
    </w:lvl>
    <w:lvl w:ilvl="2">
      <w:start w:val="1"/>
      <w:numFmt w:val="bullet"/>
      <w:lvlText w:val="■"/>
      <w:lvlJc w:val="left"/>
      <w:pPr>
        <w:ind w:left="2880" w:firstLine="2520"/>
      </w:pPr>
      <w:rPr>
        <w:u w:val="none"/>
      </w:rPr>
    </w:lvl>
    <w:lvl w:ilvl="3">
      <w:start w:val="1"/>
      <w:numFmt w:val="bullet"/>
      <w:lvlText w:val="●"/>
      <w:lvlJc w:val="left"/>
      <w:pPr>
        <w:ind w:left="3600" w:firstLine="3240"/>
      </w:pPr>
      <w:rPr>
        <w:u w:val="none"/>
      </w:rPr>
    </w:lvl>
    <w:lvl w:ilvl="4">
      <w:start w:val="1"/>
      <w:numFmt w:val="bullet"/>
      <w:lvlText w:val="○"/>
      <w:lvlJc w:val="left"/>
      <w:pPr>
        <w:ind w:left="4320" w:firstLine="39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firstLine="4680"/>
      </w:pPr>
      <w:rPr>
        <w:u w:val="none"/>
      </w:rPr>
    </w:lvl>
    <w:lvl w:ilvl="6">
      <w:start w:val="1"/>
      <w:numFmt w:val="bullet"/>
      <w:lvlText w:val="●"/>
      <w:lvlJc w:val="left"/>
      <w:pPr>
        <w:ind w:left="5760" w:firstLine="5400"/>
      </w:pPr>
      <w:rPr>
        <w:u w:val="none"/>
      </w:rPr>
    </w:lvl>
    <w:lvl w:ilvl="7">
      <w:start w:val="1"/>
      <w:numFmt w:val="bullet"/>
      <w:lvlText w:val="○"/>
      <w:lvlJc w:val="left"/>
      <w:pPr>
        <w:ind w:left="6480" w:firstLine="6120"/>
      </w:pPr>
      <w:rPr>
        <w:u w:val="none"/>
      </w:rPr>
    </w:lvl>
    <w:lvl w:ilvl="8">
      <w:start w:val="1"/>
      <w:numFmt w:val="bullet"/>
      <w:lvlText w:val="■"/>
      <w:lvlJc w:val="left"/>
      <w:pPr>
        <w:ind w:left="7200" w:firstLine="684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381B2D"/>
    <w:rsid w:val="00381B2D"/>
    <w:rsid w:val="006C4AD0"/>
    <w:rsid w:val="00AD62DD"/>
    <w:rsid w:val="00BC2750"/>
    <w:rsid w:val="00C61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35777"/>
  <w15:docId w15:val="{303FF9E0-E1B2-4FCE-824D-ED35BD933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2"/>
        <w:szCs w:val="22"/>
        <w:lang w:val="ru-RU" w:eastAsia="ru-RU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spacing w:before="200"/>
      <w:contextualSpacing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2">
    <w:name w:val="heading 2"/>
    <w:basedOn w:val="a"/>
    <w:next w:val="a"/>
    <w:pPr>
      <w:spacing w:before="200"/>
      <w:contextualSpacing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3">
    <w:name w:val="heading 3"/>
    <w:basedOn w:val="a"/>
    <w:next w:val="a"/>
    <w:pPr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4">
    <w:name w:val="heading 4"/>
    <w:basedOn w:val="a"/>
    <w:next w:val="a"/>
    <w:pPr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5">
    <w:name w:val="heading 5"/>
    <w:basedOn w:val="a"/>
    <w:next w:val="a"/>
    <w:pPr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6">
    <w:name w:val="heading 6"/>
    <w:basedOn w:val="a"/>
    <w:next w:val="a"/>
    <w:pPr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contextualSpacing/>
    </w:pPr>
    <w:rPr>
      <w:rFonts w:ascii="Trebuchet MS" w:eastAsia="Trebuchet MS" w:hAnsi="Trebuchet MS" w:cs="Trebuchet MS"/>
      <w:sz w:val="42"/>
      <w:szCs w:val="42"/>
    </w:rPr>
  </w:style>
  <w:style w:type="paragraph" w:styleId="a4">
    <w:name w:val="Subtitle"/>
    <w:basedOn w:val="a"/>
    <w:next w:val="a"/>
    <w:pPr>
      <w:spacing w:after="200"/>
      <w:contextualSpacing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google.com/a/privatbank.ua/document/d/1JrH84x2p4FOjm89q3xArvnEfsFXRnbIoa6qJFNq2VYw/edit" TargetMode="External"/><Relationship Id="rId5" Type="http://schemas.openxmlformats.org/officeDocument/2006/relationships/hyperlink" Target="https://docs.google.com/a/privatbank.ua/document/d/1JrH84x2p4FOjm89q3xArvnEfsFXRnbIoa6qJFNq2VYw/ed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341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andrew</cp:lastModifiedBy>
  <cp:revision>5</cp:revision>
  <dcterms:created xsi:type="dcterms:W3CDTF">2016-10-26T11:17:00Z</dcterms:created>
  <dcterms:modified xsi:type="dcterms:W3CDTF">2016-10-26T11:28:00Z</dcterms:modified>
</cp:coreProperties>
</file>